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76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6"/>
          <w:szCs w:val="36"/>
          <w:shd w:val="clear" w:color="auto" w:fill="FFFFFF"/>
        </w:rPr>
        <w:t>关于举办湖州学院第十</w:t>
      </w:r>
      <w:r>
        <w:rPr>
          <w:rFonts w:hint="eastAsia" w:cs="宋体"/>
          <w:b/>
          <w:bCs/>
          <w:i w:val="0"/>
          <w:iCs w:val="0"/>
          <w:caps w:val="0"/>
          <w:color w:val="auto"/>
          <w:spacing w:val="0"/>
          <w:sz w:val="36"/>
          <w:szCs w:val="36"/>
          <w:shd w:val="clear" w:color="auto" w:fill="FFFFFF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6"/>
          <w:szCs w:val="36"/>
          <w:shd w:val="clear" w:color="auto" w:fill="FFFFFF"/>
        </w:rPr>
        <w:t>届大学生中华经典诵读竞赛（初赛）的通知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52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各二级学院：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52" w:lineRule="atLeast"/>
        <w:ind w:left="0" w:right="0" w:firstLine="634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为提升大学生汉语口语表达能力，提高大学生语言文学素养，为浙江省第十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届大学生中华经典诵读竞赛做好选拔工作，现决定举办湖州学院第十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届大学生中华经典诵读竞赛。现将有关事项通知如下：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52" w:lineRule="atLeast"/>
        <w:ind w:left="0" w:right="0" w:firstLine="634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一、组织机构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52" w:lineRule="atLeast"/>
        <w:ind w:left="0" w:right="0" w:firstLine="634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主办单位：人文学院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52" w:lineRule="atLeast"/>
        <w:ind w:left="0" w:right="0" w:firstLine="634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二、参赛对象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52" w:lineRule="atLeast"/>
        <w:ind w:left="0" w:right="0" w:firstLine="634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全体在校学生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52" w:lineRule="atLeast"/>
        <w:ind w:left="0" w:right="0" w:firstLine="634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三、参赛要求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52" w:lineRule="atLeast"/>
        <w:ind w:left="0" w:right="0" w:firstLine="634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普通话发音准确清晰，声音响亮悦耳，体态仪表端庄，对诗文有较强的解读能力，了解祖国的文化，思维灵活，口语表达能力较强。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52" w:lineRule="atLeast"/>
        <w:ind w:left="0" w:right="0" w:firstLine="634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四、竞赛形式及内容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52" w:lineRule="atLeast"/>
        <w:ind w:left="0" w:right="0" w:firstLine="634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初赛采用现场评审方式，内容为中华经典朗诵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，包括一篇古代作品及一篇现当代作品。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2"/>
          <w:sz w:val="32"/>
          <w:szCs w:val="32"/>
          <w:highlight w:val="none"/>
          <w:shd w:val="clear" w:color="FFFFFF" w:fill="FFFFFF"/>
          <w:vertAlign w:val="baseline"/>
          <w:lang w:val="en-US" w:eastAsia="zh-CN" w:bidi="ar-SA"/>
        </w:rPr>
        <w:t>参赛选手无需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2"/>
          <w:sz w:val="32"/>
          <w:szCs w:val="32"/>
          <w:highlight w:val="none"/>
          <w:shd w:val="clear" w:color="FFFFFF" w:fill="FFFFFF"/>
          <w:vertAlign w:val="baseline"/>
          <w:lang w:val="en-US" w:eastAsia="zh-CN" w:bidi="ar-SA"/>
        </w:rPr>
        <w:t>准备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2"/>
          <w:sz w:val="32"/>
          <w:szCs w:val="32"/>
          <w:highlight w:val="none"/>
          <w:shd w:val="clear" w:color="FFFFFF" w:fill="FFFFFF"/>
          <w:vertAlign w:val="baseline"/>
          <w:lang w:val="en-US" w:eastAsia="zh-CN" w:bidi="ar-SA"/>
        </w:rPr>
        <w:t>配乐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2"/>
          <w:sz w:val="32"/>
          <w:szCs w:val="32"/>
          <w:highlight w:val="none"/>
          <w:shd w:val="clear" w:color="FFFFFF" w:fill="FFFFFF"/>
          <w:vertAlign w:val="baseline"/>
          <w:lang w:val="en-US" w:eastAsia="zh-CN" w:bidi="ar-SA"/>
        </w:rPr>
        <w:t>及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2"/>
          <w:sz w:val="32"/>
          <w:szCs w:val="32"/>
          <w:highlight w:val="none"/>
          <w:shd w:val="clear" w:color="FFFFFF" w:fill="FFFFFF"/>
          <w:vertAlign w:val="baseline"/>
          <w:lang w:val="en-US" w:eastAsia="zh-CN" w:bidi="ar-SA"/>
        </w:rPr>
        <w:t>PPT。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52" w:lineRule="atLeast"/>
        <w:ind w:left="0" w:right="0" w:firstLine="418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 “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中华经典朗诵”篇目范围见《浙江省第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届大学生中华经典诵读竞赛决赛朗诵题库》，主要考察选手对经典的阅读理解能力、艺术鉴赏能力和语言表达能力。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52" w:lineRule="atLeast"/>
        <w:ind w:left="0" w:right="0" w:firstLine="418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52" w:lineRule="atLeast"/>
        <w:ind w:left="0" w:right="0" w:firstLine="418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52" w:lineRule="atLeast"/>
        <w:ind w:left="0" w:right="0" w:firstLine="634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五、报名方法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52" w:lineRule="atLeast"/>
        <w:ind w:left="0" w:right="0" w:firstLine="634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报名时间：2022年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月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日--2022年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月</w:t>
      </w: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/>
        </w:rPr>
        <w:t>1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日。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52" w:lineRule="atLeast"/>
        <w:ind w:left="0" w:right="0" w:firstLine="634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报名方式：参赛学生以“学号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+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姓名”方式加入湖州学院第十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届中华经典诵读竞赛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QQ大群（QQ群号：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727291330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），下载报名表格，填写相关内容，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月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14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日前参赛选手将报名表电子稿发送至联系人邮箱。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52" w:lineRule="atLeast"/>
        <w:ind w:left="0" w:right="0" w:firstLine="634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联系人：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俞怡朵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52" w:lineRule="atLeast"/>
        <w:ind w:left="0" w:right="0" w:firstLine="634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电话：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19857299687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 xml:space="preserve"> 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52" w:lineRule="atLeast"/>
        <w:ind w:left="0" w:right="0" w:firstLine="634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电子邮箱：</w:t>
      </w:r>
      <w:r>
        <w:rPr>
          <w:rFonts w:hint="eastAsia" w:ascii="宋体" w:hAnsi="宋体" w:eastAsia="宋体" w:cs="宋体"/>
          <w:i w:val="0"/>
          <w:iCs w:val="0"/>
          <w:caps w:val="0"/>
          <w:color w:val="3B3B3B"/>
          <w:spacing w:val="0"/>
          <w:sz w:val="32"/>
          <w:szCs w:val="32"/>
          <w:u w:val="none"/>
          <w:shd w:val="clear" w:color="auto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B3B3B"/>
          <w:spacing w:val="0"/>
          <w:sz w:val="32"/>
          <w:szCs w:val="32"/>
          <w:u w:val="none"/>
          <w:shd w:val="clear" w:color="auto" w:fill="FFFFFF"/>
        </w:rPr>
        <w:instrText xml:space="preserve"> HYPERLINK "mailto:lumin@zjhu.edu.cn" </w:instrText>
      </w:r>
      <w:r>
        <w:rPr>
          <w:rFonts w:hint="eastAsia" w:ascii="宋体" w:hAnsi="宋体" w:eastAsia="宋体" w:cs="宋体"/>
          <w:i w:val="0"/>
          <w:iCs w:val="0"/>
          <w:caps w:val="0"/>
          <w:color w:val="3B3B3B"/>
          <w:spacing w:val="0"/>
          <w:sz w:val="32"/>
          <w:szCs w:val="32"/>
          <w:u w:val="none"/>
          <w:shd w:val="clear" w:color="auto" w:fill="FFFFFF"/>
        </w:rPr>
        <w:fldChar w:fldCharType="separate"/>
      </w:r>
      <w:r>
        <w:rPr>
          <w:rFonts w:hint="eastAsia" w:ascii="宋体" w:hAnsi="宋体" w:eastAsia="宋体" w:cs="宋体"/>
          <w:i w:val="0"/>
          <w:iCs w:val="0"/>
          <w:caps w:val="0"/>
          <w:color w:val="3B3B3B"/>
          <w:spacing w:val="0"/>
          <w:sz w:val="32"/>
          <w:szCs w:val="32"/>
          <w:u w:val="none"/>
          <w:shd w:val="clear" w:color="auto" w:fill="FFFFFF"/>
          <w:lang w:val="en-US" w:eastAsia="zh-CN"/>
        </w:rPr>
        <w:t>1095936901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B3B3B"/>
          <w:spacing w:val="0"/>
          <w:sz w:val="32"/>
          <w:szCs w:val="32"/>
          <w:u w:val="none"/>
          <w:shd w:val="clear" w:color="auto" w:fill="FFFFFF"/>
        </w:rPr>
        <w:t>@</w:t>
      </w:r>
      <w:r>
        <w:rPr>
          <w:rFonts w:hint="eastAsia" w:ascii="宋体" w:hAnsi="宋体" w:eastAsia="宋体" w:cs="宋体"/>
          <w:i w:val="0"/>
          <w:iCs w:val="0"/>
          <w:caps w:val="0"/>
          <w:color w:val="3B3B3B"/>
          <w:spacing w:val="0"/>
          <w:sz w:val="32"/>
          <w:szCs w:val="32"/>
          <w:u w:val="none"/>
          <w:shd w:val="clear" w:color="auto" w:fill="FFFFFF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qq.com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52" w:lineRule="atLeast"/>
        <w:ind w:left="0" w:right="0" w:firstLine="634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请参赛同学密切关注湖州学院第十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届大学生中华经典诵读竞赛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QQ群后续相关信息。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52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52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附件一：湖州学院第十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届大学生中华经典诵读竞赛初赛朗诵题库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.doc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52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附件二：湖州学院第十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届大学生中华经典诵读竞赛报名表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.xls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spacing w:line="360" w:lineRule="auto"/>
        <w:jc w:val="righ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竞赛组委会</w:t>
      </w:r>
    </w:p>
    <w:p>
      <w:pPr>
        <w:spacing w:line="360" w:lineRule="auto"/>
        <w:jc w:val="right"/>
        <w:rPr>
          <w:sz w:val="28"/>
          <w:szCs w:val="28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       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32"/>
          <w:szCs w:val="32"/>
        </w:rPr>
        <w:t>2022年</w:t>
      </w:r>
      <w:r>
        <w:rPr>
          <w:rFonts w:hint="eastAsia" w:ascii="宋体" w:hAnsi="宋体" w:cs="宋体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sz w:val="32"/>
          <w:szCs w:val="32"/>
        </w:rPr>
        <w:t>月</w:t>
      </w:r>
      <w:r>
        <w:rPr>
          <w:rFonts w:hint="eastAsia" w:ascii="宋体" w:hAnsi="宋体" w:cs="宋体"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hZTc0ZjMxZGU4ODdjYTJjZTM0YWRmNjE4MjNiMGMifQ=="/>
  </w:docVars>
  <w:rsids>
    <w:rsidRoot w:val="00000000"/>
    <w:rsid w:val="13250D55"/>
    <w:rsid w:val="33AB50A9"/>
    <w:rsid w:val="53F76EDE"/>
    <w:rsid w:val="647D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/>
    </w:rPr>
  </w:style>
  <w:style w:type="character" w:default="1" w:styleId="6">
    <w:name w:val="Default Paragraph Font"/>
    <w:uiPriority w:val="0"/>
  </w:style>
  <w:style w:type="table" w:default="1" w:styleId="5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579</Words>
  <Characters>637</Characters>
  <Paragraphs>28</Paragraphs>
  <TotalTime>20</TotalTime>
  <ScaleCrop>false</ScaleCrop>
  <LinksUpToDate>false</LinksUpToDate>
  <CharactersWithSpaces>679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2023-03-08T09:29:00Z</dcterms:created>
  <dc:creator>凉城</dc:creator>
  <cp:lastModifiedBy>秋水伊人</cp:lastModifiedBy>
  <dcterms:modified xsi:type="dcterms:W3CDTF">2023-04-07T08:58:50Z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00B8D8A2E5694E6BADE2E2865D11CBF5</vt:lpwstr>
  </property>
</Properties>
</file>