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  <w:lang w:val="en-US" w:eastAsia="zh-CN"/>
        </w:rPr>
        <w:t>湖州学院</w:t>
      </w:r>
      <w:r>
        <w:rPr>
          <w:rFonts w:hint="eastAsia" w:ascii="楷体_GB2312" w:hAnsi="宋体" w:eastAsia="楷体_GB2312"/>
          <w:b/>
          <w:sz w:val="28"/>
          <w:szCs w:val="28"/>
        </w:rPr>
        <w:t>大学生</w:t>
      </w:r>
      <w:r>
        <w:rPr>
          <w:rFonts w:hint="eastAsia" w:ascii="楷体_GB2312" w:hAnsi="宋体" w:eastAsia="楷体_GB2312"/>
          <w:b/>
          <w:sz w:val="28"/>
          <w:szCs w:val="28"/>
          <w:lang w:val="en-US" w:eastAsia="zh-CN"/>
        </w:rPr>
        <w:t>第十一届</w:t>
      </w:r>
      <w:bookmarkStart w:id="0" w:name="_GoBack"/>
      <w:bookmarkEnd w:id="0"/>
      <w:r>
        <w:rPr>
          <w:rFonts w:hint="eastAsia" w:ascii="楷体_GB2312" w:hAnsi="宋体" w:eastAsia="楷体_GB2312"/>
          <w:b/>
          <w:sz w:val="28"/>
          <w:szCs w:val="28"/>
        </w:rPr>
        <w:t>中华经典诵读竞赛（</w:t>
      </w:r>
      <w:r>
        <w:rPr>
          <w:rFonts w:hint="eastAsia" w:ascii="楷体_GB2312" w:hAnsi="宋体" w:eastAsia="楷体_GB2312"/>
          <w:b/>
          <w:sz w:val="28"/>
          <w:szCs w:val="28"/>
          <w:lang w:val="en-US" w:eastAsia="zh-CN"/>
        </w:rPr>
        <w:t>初</w:t>
      </w:r>
      <w:r>
        <w:rPr>
          <w:rFonts w:hint="eastAsia" w:ascii="楷体_GB2312" w:hAnsi="宋体" w:eastAsia="楷体_GB2312"/>
          <w:b/>
          <w:sz w:val="28"/>
          <w:szCs w:val="28"/>
        </w:rPr>
        <w:t>赛）</w:t>
      </w:r>
    </w:p>
    <w:p>
      <w:pPr>
        <w:adjustRightInd w:val="0"/>
        <w:snapToGrid w:val="0"/>
        <w:spacing w:line="360" w:lineRule="auto"/>
        <w:jc w:val="center"/>
        <w:rPr>
          <w:rFonts w:hint="eastAsia"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朗诵题库</w:t>
      </w:r>
    </w:p>
    <w:p>
      <w:pPr>
        <w:adjustRightInd w:val="0"/>
        <w:snapToGrid w:val="0"/>
        <w:spacing w:line="360" w:lineRule="auto"/>
        <w:rPr>
          <w:rFonts w:hint="eastAsia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一、古代部分（15篇）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cs="Helvetica"/>
          <w:b/>
          <w:shd w:val="clear" w:color="auto" w:fill="FFFFFF"/>
        </w:rPr>
      </w:pPr>
      <w:r>
        <w:rPr>
          <w:rFonts w:hint="eastAsia" w:cs="Helvetica"/>
          <w:b/>
          <w:shd w:val="clear" w:color="auto" w:fill="FFFFFF"/>
        </w:rPr>
        <w:t>1</w:t>
      </w:r>
      <w:r>
        <w:rPr>
          <w:rFonts w:cs="Helvetica"/>
          <w:b/>
          <w:shd w:val="clear" w:color="auto" w:fill="FFFFFF"/>
        </w:rPr>
        <w:t xml:space="preserve">. </w:t>
      </w:r>
      <w:r>
        <w:rPr>
          <w:rFonts w:hint="eastAsia" w:cs="Helvetica"/>
          <w:b/>
          <w:shd w:val="clear" w:color="auto" w:fill="FFFFFF"/>
        </w:rPr>
        <w:t>诗经·郑风·将仲子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  <w:r>
        <w:rPr>
          <w:rFonts w:hint="eastAsia" w:cs="Helvetica"/>
          <w:shd w:val="clear" w:color="auto" w:fill="FFFFFF"/>
        </w:rPr>
        <w:t>将仲子兮，无逾我里，无折我树杞。岂敢爱之？畏我父母。仲可怀也，父母之言，亦可畏也。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  <w:r>
        <w:rPr>
          <w:rFonts w:hint="eastAsia" w:cs="Helvetica"/>
          <w:shd w:val="clear" w:color="auto" w:fill="FFFFFF"/>
        </w:rPr>
        <w:t>将仲子兮，无逾我墙，无折我树桑。岂敢爱之？畏我诸兄。仲可怀也，诸兄之言，亦可畏也。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  <w:r>
        <w:rPr>
          <w:rFonts w:hint="eastAsia" w:cs="Helvetica"/>
          <w:shd w:val="clear" w:color="auto" w:fill="FFFFFF"/>
        </w:rPr>
        <w:t>将仲子兮，无逾我园，无折我树檀。岂敢爱之？畏人之多言。仲可怀也，人之多言，亦可畏也。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cs="Helvetica"/>
          <w:b/>
          <w:shd w:val="clear" w:color="auto" w:fill="FFFFFF"/>
        </w:rPr>
      </w:pPr>
      <w:r>
        <w:rPr>
          <w:rFonts w:hint="eastAsia" w:cs="Helvetica"/>
          <w:b/>
          <w:shd w:val="clear" w:color="auto" w:fill="FFFFFF"/>
        </w:rPr>
        <w:t>2</w:t>
      </w:r>
      <w:r>
        <w:rPr>
          <w:rFonts w:cs="Helvetica"/>
          <w:b/>
          <w:shd w:val="clear" w:color="auto" w:fill="FFFFFF"/>
        </w:rPr>
        <w:t xml:space="preserve">. </w:t>
      </w:r>
      <w:r>
        <w:rPr>
          <w:rFonts w:hint="eastAsia" w:cs="Helvetica"/>
          <w:b/>
          <w:shd w:val="clear" w:color="auto" w:fill="FFFFFF"/>
        </w:rPr>
        <w:t>墨子·非攻（节选）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Fonts w:hint="eastAsia" w:cs="Helvetica"/>
          <w:shd w:val="clear" w:color="auto" w:fill="FFFFFF"/>
        </w:rPr>
        <w:t>今有一人，入人园圃，窃其桃李，众闻则非之，上为政者得则罚之。此何也？以亏人自利也。至攘人犬豕鸡豚者，其不义又甚入人园圃窃桃李。是何故也？以亏人愈多，其不仁兹甚，罪益厚。</w:t>
      </w:r>
      <w:r>
        <w:rPr>
          <w:rFonts w:cs="Helvetica"/>
          <w:shd w:val="clear" w:color="auto" w:fill="FFFFFF"/>
        </w:rPr>
        <w:t>至入人栏厩，取人马牛者，其不仁义又甚攘人犬豕鸡豚。此何故也？以其亏人愈多</w:t>
      </w:r>
      <w:r>
        <w:rPr>
          <w:rFonts w:hint="eastAsia" w:cs="Helvetica"/>
          <w:shd w:val="clear" w:color="auto" w:fill="FFFFFF"/>
        </w:rPr>
        <w:t>，</w:t>
      </w:r>
      <w:r>
        <w:rPr>
          <w:rFonts w:cs="Helvetica"/>
          <w:shd w:val="clear" w:color="auto" w:fill="FFFFFF"/>
        </w:rPr>
        <w:t>苟亏人愈多，其不仁兹甚，罪益厚。至杀不辜人也，拖其衣裘、取戈剑者，其不义又甚入人栏厩</w:t>
      </w:r>
      <w:r>
        <w:rPr>
          <w:rFonts w:hint="eastAsia" w:cs="Helvetica"/>
          <w:shd w:val="clear" w:color="auto" w:fill="FFFFFF"/>
        </w:rPr>
        <w:t>、</w:t>
      </w:r>
      <w:r>
        <w:rPr>
          <w:rFonts w:cs="Helvetica"/>
          <w:shd w:val="clear" w:color="auto" w:fill="FFFFFF"/>
        </w:rPr>
        <w:t>取人马牛。此何故也？以其亏人愈多</w:t>
      </w:r>
      <w:r>
        <w:rPr>
          <w:rFonts w:hint="eastAsia" w:cs="Helvetica"/>
          <w:shd w:val="clear" w:color="auto" w:fill="FFFFFF"/>
        </w:rPr>
        <w:t>，</w:t>
      </w:r>
      <w:r>
        <w:rPr>
          <w:rFonts w:cs="Helvetica"/>
          <w:shd w:val="clear" w:color="auto" w:fill="FFFFFF"/>
        </w:rPr>
        <w:t>苟亏人愈多，其不仁兹甚</w:t>
      </w:r>
      <w:r>
        <w:rPr>
          <w:rFonts w:hint="eastAsia" w:cs="Helvetica"/>
          <w:shd w:val="clear" w:color="auto" w:fill="FFFFFF"/>
        </w:rPr>
        <w:t>矣</w:t>
      </w:r>
      <w:r>
        <w:rPr>
          <w:rFonts w:cs="Helvetica"/>
          <w:shd w:val="clear" w:color="auto" w:fill="FFFFFF"/>
        </w:rPr>
        <w:t>，罪益厚。当此</w:t>
      </w:r>
      <w:r>
        <w:rPr>
          <w:rFonts w:hint="eastAsia" w:cs="Helvetica"/>
          <w:shd w:val="clear" w:color="auto" w:fill="FFFFFF"/>
        </w:rPr>
        <w:t>，</w:t>
      </w:r>
      <w:r>
        <w:rPr>
          <w:rFonts w:cs="Helvetica"/>
          <w:shd w:val="clear" w:color="auto" w:fill="FFFFFF"/>
        </w:rPr>
        <w:t>天下之君子皆知而非之，谓之不义。今至大为攻国，则弗知非，从而誉之，谓之义。此可谓知义与不义之别乎？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Fonts w:cs="Helvetica"/>
          <w:b/>
          <w:shd w:val="clear" w:color="auto" w:fill="FFFFFF"/>
        </w:rPr>
      </w:pPr>
      <w:r>
        <w:rPr>
          <w:rFonts w:hint="eastAsia" w:cs="Helvetica"/>
          <w:b/>
          <w:shd w:val="clear" w:color="auto" w:fill="FFFFFF"/>
        </w:rPr>
        <w:t>3</w:t>
      </w:r>
      <w:r>
        <w:rPr>
          <w:rFonts w:cs="Helvetica"/>
          <w:b/>
          <w:shd w:val="clear" w:color="auto" w:fill="FFFFFF"/>
        </w:rPr>
        <w:t xml:space="preserve">. </w:t>
      </w:r>
      <w:r>
        <w:rPr>
          <w:rFonts w:hint="eastAsia" w:cs="Helvetica"/>
          <w:b/>
          <w:shd w:val="clear" w:color="auto" w:fill="FFFFFF"/>
        </w:rPr>
        <w:t>孟子·滕文公下（节选）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Helvetica"/>
          <w:shd w:val="clear" w:color="auto" w:fill="FFFFFF"/>
        </w:rPr>
      </w:pPr>
      <w:r>
        <w:rPr>
          <w:rFonts w:hint="eastAsia" w:cs="Helvetica"/>
          <w:shd w:val="clear" w:color="auto" w:fill="FFFFFF"/>
        </w:rPr>
        <w:t>孟子谓戴不胜曰：“子欲子之王之善与？我明告子。有楚大夫于此，欲其子之齐语也，则使齐人傅诸？使楚人傅诸？”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 w:cs="Helvetica"/>
          <w:shd w:val="clear" w:color="auto" w:fill="FFFFFF"/>
        </w:rPr>
      </w:pPr>
      <w:r>
        <w:rPr>
          <w:rFonts w:hint="eastAsia" w:cs="Helvetica"/>
          <w:shd w:val="clear" w:color="auto" w:fill="FFFFFF"/>
        </w:rPr>
        <w:t>曰：“使齐人傅之。”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Fonts w:hint="eastAsia" w:cs="Helvetica"/>
          <w:shd w:val="clear" w:color="auto" w:fill="FFFFFF"/>
        </w:rPr>
        <w:t>曰：“一齐人傅之，众楚人咻之，虽日挞而求其齐也，不可得矣；引而置之庄岳之间数年，虽日挞而求其楚，亦不可得矣。子谓薛居州善士也，使之居于王所。在于王所者，长幼卑尊皆薛居州也，王谁与为不善？在王所者，长幼卑尊皆非薛居州也，王谁与为善？一薛居州，独如宋王何？”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4. 庄子•秋水（节选）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秋水时至，百川灌河。泾流之大，两涘渚崖之间不辩牛马。于是焉河伯欣然自喜，以天下之美为尽在己。顺流而东行，至于北海，东面而视，不见水端。于是焉河伯始旋其面目，望洋向若而叹曰：“野语有之曰：‘闻道百，以为莫己若’者，我之谓也。且夫我尝闻少仲尼之闻，而轻伯夷之义者，始吾弗信；今我睹子之难穷也，吾非至于子之门，则殆矣，吾长见笑于大方之家。”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5. 荀子·劝学（节选）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积土成山，风雨兴焉；积水成渊，蛟龙生焉；积善成德，而神明自得，圣心备焉。</w:t>
      </w:r>
      <w:r>
        <w:rPr>
          <w:rStyle w:val="6"/>
          <w:rFonts w:cs="Arial"/>
        </w:rPr>
        <w:t>故不积跬步，无以至千里；不积小流，无以成江海。骐骥一跃，不能十步；驽马十驾，功在不舍。锲而舍之，朽木不折；锲而不舍，金石可镂。蚓无爪牙之利，筋骨之强，上食埃土，下饮黄泉，用心一也。蟹六跪而二螯，非蛇鳝之穴无可寄托者，用心躁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6. 短歌行（曹操）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对酒当歌，人生几何？譬如朝露，去日苦多。慨当以慷，忧思难忘。何以解忧？唯有杜康。青青子衿，悠悠我心。但为君故，</w:t>
      </w:r>
      <w:r>
        <w:rPr>
          <w:rStyle w:val="6"/>
          <w:rFonts w:hint="eastAsia" w:cs="Arial"/>
        </w:rPr>
        <w:t>沉</w:t>
      </w:r>
      <w:r>
        <w:rPr>
          <w:rStyle w:val="6"/>
          <w:rFonts w:cs="Arial"/>
        </w:rPr>
        <w:t>吟至今。呦呦鹿鸣，食野之苹。我有嘉宾，鼓瑟吹笙。明明如月，何时可掇？忧从中来，不可断绝。越陌度阡，枉用相存。契阔谈宴，心念旧恩。月明星稀，乌鹊南飞。绕树三匝，何枝可依。山不厌高，海不厌深。周公吐哺，天下归心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7. 《兰亭集》序（节选）（王羲之）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永和九年，岁在癸丑，暮春之初，会于会稽山阴之兰亭，修禊事也。群贤毕至，少长咸集。此地有崇山峻岭，茂林修竹，又有清流激湍，映带左右，引以为流觞曲水，列坐其次，虽无丝竹管弦之盛，一觞一咏，亦足以畅叙幽情。是日也，天朗气清，惠风和畅。</w:t>
      </w:r>
      <w:r>
        <w:rPr>
          <w:rStyle w:val="6"/>
          <w:rFonts w:cs="Arial"/>
        </w:rPr>
        <w:t>仰观宇宙之大，俯察品类之盛，所以游目骋怀，足以极视听之娱，信可乐也。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 xml:space="preserve">8. </w:t>
      </w:r>
      <w:r>
        <w:rPr>
          <w:rStyle w:val="6"/>
          <w:rFonts w:hint="eastAsia" w:cs="Arial"/>
          <w:b/>
        </w:rPr>
        <w:t>庚戌岁九月中于西田获早稻（陶渊明）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人生归有道，衣食固其端。孰是都不营，而以求自安！开春理常业，岁功聊可观。晨出肆微勤，日入负耒还。山中饶霜露，风气亦先寒。田家岂不苦？弗获辞此难。四体诚乃疲，庶无异患干。盥濯息檐下，斗酒散襟颜。遥遥沮溺心，千载乃相关。但愿长如此，躬耕非所叹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 xml:space="preserve">9. 将进酒（李白）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君不见，黄河之水天上来，奔流到海不复回！君不见，高堂明镜悲白发，朝如青丝暮成雪！人生得意须尽欢，莫使金樽空对月。</w:t>
      </w:r>
      <w:r>
        <w:rPr>
          <w:rStyle w:val="6"/>
          <w:rFonts w:cs="Arial"/>
        </w:rPr>
        <w:t>天生我材必有用，千金散尽还复来。烹羊宰牛且为乐，会须一饮三百杯。岑夫子，丹丘生，将进酒，杯莫停。与君歌一曲，请君为我倾耳听。</w:t>
      </w:r>
      <w:r>
        <w:rPr>
          <w:rStyle w:val="6"/>
          <w:rFonts w:hint="eastAsia" w:cs="Arial"/>
        </w:rPr>
        <w:t>钟鼓馔玉不足贵，但愿长醉不复醒。</w:t>
      </w:r>
      <w:r>
        <w:rPr>
          <w:rStyle w:val="6"/>
          <w:rFonts w:cs="Arial"/>
        </w:rPr>
        <w:t>古来圣贤皆寂寞，惟有饮者留其名。陈王昔时宴平乐，斗酒十千恣欢谑。主人何为言少钱，径须沽取对君酌。五花马，千金裘，呼儿将出换美酒，与尔同销万古愁。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10. 哀江头（杜甫）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少陵野老吞声哭，春日潜行曲江曲。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江头宫殿锁千门，细柳新蒲为谁绿？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忆昔霓旌下南苑，苑中万物生颜色。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昭阳殿里第一人，同辇随君侍君侧。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辇前才人带弓箭，白马嚼啮黄金勒。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翻身向天仰射云，一箭正坠双飞翼。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明眸皓齿今何在？血污游魂归不得。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清渭东流剑阁深，去住彼此无消息。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人生有情泪沾臆，江水江花岂终极！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黄昏胡骑尘满城，欲往城南望城北。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11. 琵琶行（节选）（白居易）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我闻琵琶已叹息，又闻此语重唧唧。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同是天涯沦落人，相逢何必曾相识！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我从去年辞帝京，谪居卧病浔阳城。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浔阳地僻无音乐，终岁不闻丝竹声。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住近湓江地低湿，黄芦苦竹绕宅生。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其间旦暮闻何物？杜鹃啼血猿哀鸣。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春江花朝秋月夜，往往取酒还独倾。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岂无山歌与村笛？呕哑嘲哳难为听。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今夜闻君琵琶语，如听仙乐耳暂明。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莫辞更坐弹一曲，为君翻作琵琶行。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12. 爱莲说（周敦颐）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水陆草木之花，可爱者甚蕃。晋陶渊明独爱菊。自李唐来，世人盛爱牡丹。予独爱莲之出淤泥而不染，濯清涟而不妖，中通外直，不蔓不枝，香远益清，亭亭净植，可远观而不可亵玩焉。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予谓菊，花之隐逸者也；牡丹，花之富贵者也；</w:t>
      </w:r>
      <w:r>
        <w:rPr>
          <w:rStyle w:val="6"/>
          <w:rFonts w:cs="Arial"/>
        </w:rPr>
        <w:t>莲，花之君子者也。噫！菊之爱，陶后鲜有闻。莲之爱，同予者何人？牡丹之爱，宜乎众矣！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 xml:space="preserve">13. </w:t>
      </w:r>
      <w:r>
        <w:rPr>
          <w:rStyle w:val="6"/>
          <w:rFonts w:hint="eastAsia" w:cs="Arial"/>
          <w:b/>
        </w:rPr>
        <w:t>暗香·旧时月色（姜夔）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  <w:r>
        <w:rPr>
          <w:rStyle w:val="6"/>
          <w:rFonts w:hint="eastAsia" w:cs="Arial"/>
        </w:rPr>
        <w:t xml:space="preserve"> </w:t>
      </w:r>
      <w:r>
        <w:rPr>
          <w:rStyle w:val="6"/>
          <w:rFonts w:cs="Arial"/>
        </w:rPr>
        <w:t xml:space="preserve">   </w:t>
      </w:r>
      <w:r>
        <w:rPr>
          <w:rStyle w:val="6"/>
          <w:rFonts w:hint="eastAsia" w:cs="Arial"/>
        </w:rPr>
        <w:t>旧时月色，算几番照我，梅边吹笛。唤起玉人，不管清寒与攀摘。何逊而今渐老，都忘却、春风词笔。但怪得、竹外疏花，香冷入瑶席。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江国，正寂寂。叹寄与路遥，夜雪初积。翠尊易泣，红萼无言耿相忆，长记曾携手处，千树压、西湖寒碧。又片片吹尽也，几时见得。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 xml:space="preserve">14. </w:t>
      </w:r>
      <w:r>
        <w:rPr>
          <w:rStyle w:val="6"/>
          <w:rFonts w:hint="eastAsia" w:cs="Arial"/>
          <w:b/>
        </w:rPr>
        <w:t>永遇乐·落日熔金（李清照）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落日熔金，暮云合璧，人在何处。染柳烟浓，吹梅笛怨，春意知几许。元宵佳节，融和天气，次第岂无风雨。来相召，香车宝马，谢他酒朋诗侣。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中州盛日，闺门多暇，记得偏重三五。铺翠冠儿，捻金雪柳，簇带争济楚。如今憔悴，风鬟霜鬓，怕见夜间出去。不如向、帘儿底下，听人笑语。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15. 闲情偶寄（节选）（李渔）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声音之道，丝不如竹，竹不如肉，为其渐近自然。吾谓饮食之道，脍不如肉，肉不如蔬，亦以其渐近自然也。草衣木食，上古之风，人能疏远肥腻，食蔬蕨而甘之，腹中菜园，不使羊来踏跛。是犹作羲皇之民，鼓唐虞之腹，与崇尚古玩同一致也。所怪于世者，弃美名不居，而故异端其说，谓佛法如是，是则谬矣。吾辑《饮馔》一卷，后肉食而首蔬菜，一以崇俭，一以复古；至重宰割而惜生命，又其念兹在兹，而不忍或忘者矣。</w:t>
      </w:r>
    </w:p>
    <w:p>
      <w:pPr>
        <w:shd w:val="clear" w:color="auto" w:fill="FFFFFF"/>
        <w:adjustRightInd w:val="0"/>
        <w:snapToGrid w:val="0"/>
        <w:spacing w:line="360" w:lineRule="auto"/>
        <w:ind w:firstLine="384" w:firstLineChars="150"/>
        <w:rPr>
          <w:rFonts w:ascii="宋体" w:hAnsi="宋体"/>
          <w:spacing w:val="8"/>
          <w:sz w:val="24"/>
        </w:rPr>
      </w:pP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二、现当代部分（15篇）</w:t>
      </w: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16</w:t>
      </w:r>
      <w:r>
        <w:rPr>
          <w:rFonts w:hint="eastAsia" w:ascii="宋体" w:hAnsi="宋体"/>
          <w:b/>
          <w:bCs/>
        </w:rPr>
        <w:t>.</w:t>
      </w:r>
      <w:r>
        <w:rPr>
          <w:rFonts w:ascii="宋体" w:hAnsi="宋体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怀鲁迅（节选）（郁达夫）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生死，肉体，灵魂，眼泪，悲叹，这些问题与感觉，在此地似乎太渺小了，在鲁迅的死的彼岸，还照耀着一道更伟大，更猛烈的寂光。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没有伟大的人物出现的民族，是世界上最可怜的生物之群；有了伟大的人物，而不知拥护，爱戴，崇仰的国家，是没有希望的奴隶之邦。因鲁迅的一死，使人们自觉出了民族的尚可以有为，也因鲁迅之一死，使人家看出了中国还是奴隶性很浓厚的半绝望的国家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鲁迅的灵柩，在夜阴里埋入浅土中去了；西天角却出现了一片微红的新月。</w:t>
      </w: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17. 我有一个恋爱（徐志摩）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我有一个恋爱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我爱天上的明星；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我爱它们的晶莹：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人间没有这异样的神明。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在冷峭的暮冬的黄昏，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在寂寞的灰色的清晨，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在海上，在风雨后的山顶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永远有一颗，万颗的明星！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山涧边小草花的知心，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高楼上小孩童的欢欣，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旅行人的灯亮与南针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万万里外闪烁的精灵！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我有一个破碎的魂灵，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像一堆破碎的水晶，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散布在荒野的枯草里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饱啜你一瞬瞬的殷勤。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人生的冰激与柔情，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我也曾尝味，我也曾容忍；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有时阶砌下蟋蟀的秋吟，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引起我心伤，逼迫我泪零。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我袒露我的坦白的胸襟，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献爱与一天的明星：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任凭人生是幻是真，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地球存在或是消泯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太空中永远有不昧的明星！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hint="eastAsia" w:cs="Arial"/>
          <w:b/>
        </w:rPr>
        <w:t>1</w:t>
      </w:r>
      <w:r>
        <w:rPr>
          <w:rStyle w:val="6"/>
          <w:rFonts w:cs="Arial"/>
          <w:b/>
        </w:rPr>
        <w:t xml:space="preserve">8. </w:t>
      </w:r>
      <w:r>
        <w:rPr>
          <w:rStyle w:val="6"/>
          <w:rFonts w:hint="eastAsia" w:cs="Arial"/>
          <w:b/>
        </w:rPr>
        <w:t>春晖的一月（节选）（朱自清）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这是一个阴天。山的容光，被云雾遮了一半，仿佛淡妆的姑娘。但三面映照起来，也就青得可以了，映在湖里，白马湖里，接着水光，却另有一番妙景。我右手是个小湖，左手是个大湖。湖有这样大，使我自己觉得小了。湖水有这样满，仿佛要漫到我的脚下。湖在山的趾边，山在湖的唇边；</w:t>
      </w:r>
      <w:r>
        <w:rPr>
          <w:rStyle w:val="6"/>
          <w:rFonts w:cs="Arial"/>
        </w:rPr>
        <w:t>他俩这样</w:t>
      </w:r>
      <w:r>
        <w:rPr>
          <w:rStyle w:val="6"/>
          <w:rFonts w:hint="eastAsia" w:cs="Arial"/>
        </w:rPr>
        <w:t>亲密，湖将山全吞下去了。吞的是青的，吐的是绿的，那软软的绿呀，绿的是一片，绿的却不安于一片；</w:t>
      </w:r>
      <w:r>
        <w:rPr>
          <w:rStyle w:val="6"/>
          <w:rFonts w:cs="Arial"/>
        </w:rPr>
        <w:t>它无端的皱起来了。如絮的微痕，界出无数片的绿</w:t>
      </w:r>
      <w:r>
        <w:rPr>
          <w:rStyle w:val="6"/>
          <w:rFonts w:hint="eastAsia" w:cs="Arial"/>
        </w:rPr>
        <w:t>；</w:t>
      </w:r>
      <w:r>
        <w:rPr>
          <w:rStyle w:val="6"/>
          <w:rFonts w:cs="Arial"/>
        </w:rPr>
        <w:t>闪闪闪闪的，像好看的眼睛。湖边系着一只小船，四面却没有一个人，我听见自己的呼吸。想起“野渡无人舟自横”的诗，真觉物我双忘了。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 xml:space="preserve">19. </w:t>
      </w:r>
      <w:r>
        <w:rPr>
          <w:rStyle w:val="6"/>
          <w:rFonts w:hint="eastAsia" w:cs="Arial"/>
          <w:b/>
        </w:rPr>
        <w:t>从文家书</w:t>
      </w:r>
      <w:r>
        <w:rPr>
          <w:rFonts w:hint="eastAsia"/>
          <w:b/>
          <w:bCs/>
        </w:rPr>
        <w:t>（节选）（沈从文）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一个白日带走了一点青春，日子虽不能毁坏我印象里你所给我的光明，却慢慢的使我不同了。“一个女子在诗人的诗中，永远不会老去，但诗人，他自己却老去了。”我想到这些，我十分犹豫了。生命是太脆薄的一种东西，并不比一株花更经得住年月风雨，用对自然倾心的眼，反观人生，使我不能不觉得热情的可珍，而看重人与人凑巧的藤葛。在同一人事上，第二次的凑巧是不会有的。我生平只看过一回满月。我也安慰自己过， 我说，“我行过许多地方的桥，看过许多次数的云，喝过许多种类的酒，却只爱过一个正当最好年龄的人。我应当为自己庆幸，</w:t>
      </w:r>
      <w:r>
        <w:rPr>
          <w:rStyle w:val="6"/>
          <w:rFonts w:cs="Arial"/>
        </w:rPr>
        <w:t>……”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hint="eastAsia" w:cs="Arial"/>
          <w:b/>
        </w:rPr>
      </w:pP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/>
          <w:b/>
          <w:bCs/>
          <w:lang w:val="en-US"/>
        </w:rPr>
        <w:t>20</w:t>
      </w:r>
      <w:r>
        <w:rPr>
          <w:rFonts w:hint="eastAsia" w:ascii="宋体" w:hAnsi="宋体"/>
          <w:b/>
          <w:bCs/>
        </w:rPr>
        <w:t>.</w:t>
      </w:r>
      <w:r>
        <w:rPr>
          <w:rFonts w:ascii="宋体" w:hAnsi="宋体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我是一条小河（冯至）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我是一条小河，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我无心由你的身边绕过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你无心把你彩霞般的影儿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投入了我软软的柔波。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我流过一座森林，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柔波便荡荡地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把那些碧翠的叶影儿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裁剪成你的裙裳。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我流过一座花丛，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柔波便粼粼地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把那些凄艳的花影儿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编织成你的花冠。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无奈呀，我终于流入了，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流入那无情的大海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海上的风又厉，浪又狂，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吹折了花冠，击碎了裙裳！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我也随着海潮漂漾，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漂漾到无边的地方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你那彩霞般的影儿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竟也同幻散了的彩霞一样！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hint="eastAsia" w:cs="Arial"/>
          <w:b/>
        </w:rPr>
        <w:t>2</w:t>
      </w:r>
      <w:r>
        <w:rPr>
          <w:rStyle w:val="6"/>
          <w:rFonts w:cs="Arial"/>
          <w:b/>
        </w:rPr>
        <w:t xml:space="preserve">1. </w:t>
      </w:r>
      <w:r>
        <w:rPr>
          <w:rStyle w:val="6"/>
          <w:rFonts w:hint="eastAsia" w:cs="Arial"/>
          <w:b/>
        </w:rPr>
        <w:t>生如夏花，死如秋叶（节选）（季羡林）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一般人的生活，几乎普遍有一个现象，就是倥偬。用习惯的说法就是匆匆忙忙。五四运动以后，我在济南读到了俞平伯先生的一篇文章。文中引用了他夫人的话：“</w:t>
      </w:r>
      <w:r>
        <w:rPr>
          <w:rStyle w:val="6"/>
          <w:rFonts w:cs="Arial"/>
        </w:rPr>
        <w:t>从今以后，我们要仔仔细细过日子了。</w:t>
      </w:r>
      <w:r>
        <w:rPr>
          <w:rStyle w:val="6"/>
          <w:rFonts w:hint="eastAsia" w:cs="Arial"/>
        </w:rPr>
        <w:t>”</w:t>
      </w:r>
      <w:r>
        <w:rPr>
          <w:rStyle w:val="6"/>
          <w:rFonts w:cs="Arial"/>
        </w:rPr>
        <w:t>言外之意就是嫌眼前日子过得不够仔细，也许就是日子过得太匆匆的意思。怎样才叫仔仔细细呢</w:t>
      </w:r>
      <w:r>
        <w:rPr>
          <w:rStyle w:val="6"/>
          <w:rFonts w:hint="eastAsia" w:cs="Arial"/>
        </w:rPr>
        <w:t>？</w:t>
      </w:r>
      <w:r>
        <w:rPr>
          <w:rStyle w:val="6"/>
          <w:rFonts w:cs="Arial"/>
        </w:rPr>
        <w:t>俞先生夫妇都没有解释，至今还是个谜。我现在不揣冒昧，加以解释。所谓仔仔细细就是</w:t>
      </w:r>
      <w:r>
        <w:rPr>
          <w:rStyle w:val="6"/>
          <w:rFonts w:hint="eastAsia" w:cs="Arial"/>
        </w:rPr>
        <w:t>：</w:t>
      </w:r>
      <w:r>
        <w:rPr>
          <w:rStyle w:val="6"/>
          <w:rFonts w:cs="Arial"/>
        </w:rPr>
        <w:t>多一些典雅，少一些粗暴</w:t>
      </w:r>
      <w:r>
        <w:rPr>
          <w:rStyle w:val="6"/>
          <w:rFonts w:hint="eastAsia" w:cs="Arial"/>
        </w:rPr>
        <w:t>；</w:t>
      </w:r>
      <w:r>
        <w:rPr>
          <w:rStyle w:val="6"/>
          <w:rFonts w:cs="Arial"/>
        </w:rPr>
        <w:t>多一些温柔，少一些莽撞</w:t>
      </w:r>
      <w:r>
        <w:rPr>
          <w:rStyle w:val="6"/>
          <w:rFonts w:hint="eastAsia" w:cs="Arial"/>
        </w:rPr>
        <w:t>；</w:t>
      </w:r>
      <w:r>
        <w:rPr>
          <w:rStyle w:val="6"/>
          <w:rFonts w:cs="Arial"/>
        </w:rPr>
        <w:t>总之，多一些人性，少一些兽性</w:t>
      </w:r>
      <w:r>
        <w:rPr>
          <w:rStyle w:val="6"/>
          <w:rFonts w:hint="eastAsia" w:cs="Arial"/>
        </w:rPr>
        <w:t>；</w:t>
      </w:r>
      <w:r>
        <w:rPr>
          <w:rStyle w:val="6"/>
          <w:rFonts w:cs="Arial"/>
        </w:rPr>
        <w:t>如此而已。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22. 一片槐树叶（纪弦）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这是全世界最美的一片，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最珍奇，最可宝贵的一片，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而又是最使人伤心，最使人流泪的一片，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薄薄的，干的，浅灰黄色的槐树叶。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忘了是在江南，江北，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是在哪一个城市，哪一个园子里捡来的了，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被夹在一册古老的诗集里，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多年来，竟没有些微的损坏。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蝉翼般轻轻滑落的槐树叶，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细看时，还沾着些故国的泥土啊。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故国哟，要等到何年何月何日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才能让我回到你的怀抱里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去享受一个世界上最愉快的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飘着淡淡的槐花香的季节？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……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23</w:t>
      </w:r>
      <w:r>
        <w:rPr>
          <w:rFonts w:hint="eastAsia" w:ascii="宋体" w:hAnsi="宋体"/>
          <w:b/>
          <w:bCs/>
        </w:rPr>
        <w:t>.</w:t>
      </w:r>
      <w:r>
        <w:rPr>
          <w:rFonts w:ascii="宋体" w:hAnsi="宋体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春之怀古（节选）（张晓风）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春天必然曾经是这样的：从绿意内敛的山头，一把雪再也撑不住了，噗嗤的一声，将冷面笑成花面，一首澌澌然的歌便从云端唱到山麓，从山麓唱到低低的荒村，唱入篱落，唱入一只小鸭的黄蹼，唱入软溶溶的春泥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  <w:r>
        <w:rPr>
          <w:rFonts w:hint="eastAsia" w:ascii="宋体" w:hAnsi="Times New Roman"/>
          <w:spacing w:val="8"/>
          <w:kern w:val="2"/>
        </w:rPr>
        <w:t>软如一床新翻的棉被的春泥。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  <w:r>
        <w:rPr>
          <w:rFonts w:hint="eastAsia" w:ascii="宋体" w:hAnsi="Times New Roman"/>
          <w:spacing w:val="8"/>
          <w:kern w:val="2"/>
        </w:rPr>
        <w:t>那样娇，那样敏感，却又那样混沌无涯。一声雷，可以无端地惹哭满天的云，一阵杜鹃啼，可以斗急了一城杜鹃花</w:t>
      </w:r>
      <w:r>
        <w:rPr>
          <w:rFonts w:hint="eastAsia" w:ascii="宋体" w:hAnsi="Times New Roman"/>
          <w:spacing w:val="8"/>
          <w:kern w:val="2"/>
          <w:lang w:eastAsia="zh-CN"/>
        </w:rPr>
        <w:t>。</w:t>
      </w:r>
      <w:r>
        <w:rPr>
          <w:rFonts w:hint="eastAsia" w:ascii="宋体" w:hAnsi="Times New Roman"/>
          <w:spacing w:val="8"/>
          <w:kern w:val="2"/>
        </w:rPr>
        <w:t>一阵风起，每一棵柳都吟出一则则白茫茫、虚飘飘说也说不清、听也听不清的飞絮，每一丝飞絮都是一株柳的分号。反正，春天就是这样不讲理</w:t>
      </w:r>
      <w:r>
        <w:rPr>
          <w:rFonts w:hint="eastAsia" w:ascii="宋体" w:hAnsi="Times New Roman"/>
          <w:spacing w:val="8"/>
          <w:kern w:val="2"/>
          <w:lang w:eastAsia="zh-CN"/>
        </w:rPr>
        <w:t>、</w:t>
      </w:r>
      <w:r>
        <w:rPr>
          <w:rFonts w:hint="eastAsia" w:ascii="宋体" w:hAnsi="Times New Roman"/>
          <w:spacing w:val="8"/>
          <w:kern w:val="2"/>
        </w:rPr>
        <w:t>不逻辑，而仍可以好得让人心平气和。</w:t>
      </w:r>
    </w:p>
    <w:p>
      <w:pPr>
        <w:pStyle w:val="2"/>
        <w:adjustRightInd w:val="0"/>
        <w:snapToGrid w:val="0"/>
        <w:spacing w:line="360" w:lineRule="auto"/>
        <w:ind w:firstLine="512" w:firstLineChars="200"/>
        <w:rPr>
          <w:rFonts w:ascii="宋体" w:hAnsi="Times New Roman"/>
          <w:spacing w:val="8"/>
          <w:kern w:val="2"/>
        </w:rPr>
      </w:pPr>
    </w:p>
    <w:p>
      <w:pPr>
        <w:pStyle w:val="2"/>
        <w:adjustRightInd w:val="0"/>
        <w:snapToGrid w:val="0"/>
        <w:spacing w:line="360" w:lineRule="auto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24</w:t>
      </w:r>
      <w:r>
        <w:rPr>
          <w:rFonts w:hint="eastAsia" w:ascii="宋体" w:hAnsi="宋体"/>
          <w:b/>
          <w:bCs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  <w:bCs/>
        </w:rPr>
        <w:t>救世与自救（节选）（周国平）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512" w:firstLineChars="200"/>
        <w:rPr>
          <w:rFonts w:hAnsi="Times New Roman" w:cs="Times New Roman"/>
          <w:spacing w:val="8"/>
          <w:kern w:val="2"/>
        </w:rPr>
      </w:pPr>
      <w:r>
        <w:rPr>
          <w:rFonts w:hint="eastAsia" w:hAnsi="Times New Roman" w:cs="Times New Roman"/>
          <w:spacing w:val="8"/>
          <w:kern w:val="2"/>
        </w:rPr>
        <w:t>我所说的智者是指那样一种知识分子，他们与时代潮流保持着一定的距离，并不看重事功，而是始终不渝地思考着人类精神生活的基本问题，关注着人类精神生活的基本走向。他们在寂寞中守护圣杯，使之不被汹涌的世俗潮流淹没。我相信，这样的人的存在本身就会对社会进程发生有益的制衡作用。智者是不会有失落感的。领袖无民众不成其领袖，导师无弟子不成其导师，可是，对于智者来说，只要他守护着人类最基本的精神价值，即使天下无一人听他，他仍然是一个智者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512" w:firstLineChars="200"/>
        <w:rPr>
          <w:rFonts w:hAnsi="Times New Roman" w:cs="Times New Roman"/>
          <w:spacing w:val="8"/>
          <w:kern w:val="2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hint="eastAsia" w:cs="Arial"/>
          <w:b/>
        </w:rPr>
        <w:t>2</w:t>
      </w:r>
      <w:r>
        <w:rPr>
          <w:rStyle w:val="6"/>
          <w:rFonts w:cs="Arial"/>
          <w:b/>
        </w:rPr>
        <w:t xml:space="preserve">5. </w:t>
      </w:r>
      <w:r>
        <w:rPr>
          <w:rStyle w:val="6"/>
          <w:rFonts w:hint="eastAsia" w:cs="Arial"/>
          <w:b/>
        </w:rPr>
        <w:t>生命的意义（节选）（蒋勋）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如果你问我：“</w:t>
      </w:r>
      <w:r>
        <w:rPr>
          <w:rStyle w:val="6"/>
          <w:rFonts w:cs="Arial"/>
        </w:rPr>
        <w:t>生命没有意义，你还要活吗</w:t>
      </w:r>
      <w:r>
        <w:rPr>
          <w:rStyle w:val="6"/>
          <w:rFonts w:hint="eastAsia" w:cs="Arial"/>
        </w:rPr>
        <w:t>？”</w:t>
      </w:r>
      <w:r>
        <w:rPr>
          <w:rStyle w:val="6"/>
          <w:rFonts w:cs="Arial"/>
        </w:rPr>
        <w:t>我不敢回答。文学里常常会呈现一个无意义的人，但是他活着。卡夫卡的《变形记》用一个变成甲虫的人，反问我们</w:t>
      </w:r>
      <w:r>
        <w:rPr>
          <w:rStyle w:val="6"/>
          <w:rFonts w:hint="eastAsia" w:cs="Arial"/>
        </w:rPr>
        <w:t>：</w:t>
      </w:r>
      <w:r>
        <w:rPr>
          <w:rStyle w:val="6"/>
          <w:rFonts w:cs="Arial"/>
        </w:rPr>
        <w:t>如果有一天我们变成一</w:t>
      </w:r>
      <w:r>
        <w:rPr>
          <w:rStyle w:val="6"/>
          <w:rFonts w:hint="eastAsia" w:cs="Arial"/>
        </w:rPr>
        <w:t>只昆虫，或是如鲁迅《狂人日记》所说，人就是昆虫，那么这个生命有没有意义？</w:t>
      </w:r>
      <w:r>
        <w:rPr>
          <w:rStyle w:val="6"/>
          <w:rFonts w:cs="Arial"/>
        </w:rPr>
        <w:t>我想，有没有可能生命的意义就是在寻找意义</w:t>
      </w:r>
      <w:r>
        <w:rPr>
          <w:rStyle w:val="6"/>
          <w:rFonts w:hint="eastAsia" w:cs="Arial"/>
        </w:rPr>
        <w:t>的过程，你以为找到了，却反而失去意义，当你开始寻找时，那个状态才是意义。现代的文学颠覆了过去“生下来就有意义”的想法，开始无止尽地寻找，很多人提出不同的看法，都不是最终的答案，直到现在人们还是没有找到真正的答案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hint="eastAsia" w:cs="Arial"/>
          <w:b/>
        </w:rPr>
        <w:t>2</w:t>
      </w:r>
      <w:r>
        <w:rPr>
          <w:rStyle w:val="6"/>
          <w:rFonts w:cs="Arial"/>
          <w:b/>
        </w:rPr>
        <w:t xml:space="preserve">6. </w:t>
      </w:r>
      <w:r>
        <w:rPr>
          <w:rStyle w:val="6"/>
          <w:rFonts w:hint="eastAsia" w:cs="Arial"/>
          <w:b/>
        </w:rPr>
        <w:t>平凡的世界（节选）（路遥）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孙少平尽量使自己的精神振作起来。他想，他本来就不是准备到这里享福的。他必须在这个城市里活下去。一切过去的生活都已经成为历史，而新的生活现在就从这大桥头开始了。他思量，过去战争年代，像他这样的青年，多少人每天都面临着死亡呢！</w:t>
      </w:r>
      <w:r>
        <w:rPr>
          <w:rStyle w:val="6"/>
          <w:rFonts w:cs="Arial"/>
        </w:rPr>
        <w:t>而现在是和平年月，他充其量吃些苦罢了，总不会有死的威胁。想想看，比起死亡来说，此刻你安然立在这桥头，并且还准备劳动和生活，难道这不是一种幸福吗</w:t>
      </w:r>
      <w:r>
        <w:rPr>
          <w:rStyle w:val="6"/>
          <w:rFonts w:hint="eastAsia" w:cs="Arial"/>
        </w:rPr>
        <w:t>？</w:t>
      </w:r>
      <w:r>
        <w:rPr>
          <w:rStyle w:val="6"/>
          <w:rFonts w:cs="Arial"/>
        </w:rPr>
        <w:t>你知道，幸福不仅仅是吃饱穿暖，而是勇敢地去战胜</w:t>
      </w:r>
      <w:r>
        <w:rPr>
          <w:rStyle w:val="6"/>
          <w:rFonts w:hint="eastAsia" w:cs="Arial"/>
        </w:rPr>
        <w:t>困难</w:t>
      </w:r>
      <w:r>
        <w:rPr>
          <w:rStyle w:val="6"/>
          <w:rFonts w:cs="Arial"/>
        </w:rPr>
        <w:t>……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27. 港口的梦（北岛）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当月光层层涌入港口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这夜色仿佛透明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一级级磨损的石阶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通向天空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通向我的梦境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我回到了故乡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给母亲带回珊瑚和盐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珊瑚长成林木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盐，融化了冰层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姑娘们的睫毛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抖落下成熟的麦粒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峭壁衰老的额头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吹过湿润的风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我的情歌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到每扇窗户里去做客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酒的泡沫溢到街上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变成一盏盏路灯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我走向霞光照临的天际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转过身来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深深地鞠了一躬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浪花洗刷着甲板和天空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星星在罗盘上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找寻自己白昼的方位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是的，我不是水手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生来就不是水手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但我把心挂在船舷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象锚一样</w:t>
      </w:r>
      <w:r>
        <w:rPr>
          <w:rStyle w:val="6"/>
          <w:rFonts w:cs="Arial"/>
        </w:rPr>
        <w:t xml:space="preserve"> 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和伙伴们出航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hint="eastAsia" w:cs="Arial"/>
          <w:b/>
        </w:rPr>
      </w:pPr>
      <w:r>
        <w:rPr>
          <w:rStyle w:val="6"/>
          <w:rFonts w:cs="Arial"/>
          <w:b/>
        </w:rPr>
        <w:t xml:space="preserve">28. </w:t>
      </w:r>
      <w:r>
        <w:rPr>
          <w:rStyle w:val="6"/>
          <w:rFonts w:hint="eastAsia" w:cs="Arial"/>
          <w:b/>
        </w:rPr>
        <w:t>这也是一切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  <w:r>
        <w:rPr>
          <w:rStyle w:val="6"/>
          <w:rFonts w:hint="eastAsia" w:cs="Arial"/>
          <w:b/>
        </w:rPr>
        <w:t>答一位青年朋友的《一切》</w:t>
      </w:r>
      <w:r>
        <w:rPr>
          <w:rStyle w:val="6"/>
          <w:rFonts w:cs="Arial"/>
          <w:b/>
        </w:rPr>
        <w:t>（舒婷）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不是一切大树，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都被暴风折断；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不是一切种子，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都找不到生根的土壤；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不是一切真情，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都流失在人心的沙漠里；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不是一切梦想，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都甘愿被折掉翅膀。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不，不是一切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都像你说的那样！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不是一切火焰，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都只燃烧自己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而不把别人照亮；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不是一切星星，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都仅指示黑夜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而不报告曙光；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不是一切歌声，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都只掠过耳旁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而不留在心上。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不，不是一切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都像你说的那样！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不是一切呼吁都没有回响；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不是一切损失都无法补偿；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不是一切深渊都是灭亡；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不是一切灭亡都覆盖在弱者头上；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不是一切心灵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都可以踩在脚下，烂在泥里；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不是一切后果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都是眼泪血印，而不展现欢容。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一切的现在都孕育着未来，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未来的一切都生长于它的昨天。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hint="eastAsia" w:cs="Arial"/>
        </w:rPr>
      </w:pPr>
      <w:r>
        <w:rPr>
          <w:rStyle w:val="6"/>
          <w:rFonts w:hint="eastAsia" w:cs="Arial"/>
        </w:rPr>
        <w:t>希望，而且为它斗争，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请把这一切放在你的肩上。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hint="eastAsia" w:cs="Arial"/>
          <w:b/>
        </w:rPr>
        <w:t>2</w:t>
      </w:r>
      <w:r>
        <w:rPr>
          <w:rStyle w:val="6"/>
          <w:rFonts w:cs="Arial"/>
          <w:b/>
        </w:rPr>
        <w:t xml:space="preserve">9. </w:t>
      </w:r>
      <w:r>
        <w:rPr>
          <w:rStyle w:val="6"/>
          <w:rFonts w:hint="eastAsia" w:cs="Arial"/>
          <w:b/>
        </w:rPr>
        <w:t>写给母亲（节选）（贾平凹）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cs="Arial"/>
        </w:rPr>
      </w:pPr>
      <w:r>
        <w:rPr>
          <w:rStyle w:val="6"/>
          <w:rFonts w:cs="Arial"/>
        </w:rPr>
        <w:t>从前我妈坐在右边那个房间的床头上，我一伏案写作，她就不再走动，也不出声，却要一眼一眼看着我，看得时间久了，她要叫我一声，然后说：世上的字你能写完吗，出去转转么。现在，每听到我妈叫我，我就放下笔走进那个房间，心想我妈从棣花来西安了？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cs="Arial"/>
        </w:rPr>
        <w:t>当然是房间里什么也没有，却要立上半天，自言自语我妈是来了又出门去街上，给我买我爱吃的青辣子和萝卜了。或许，她在逗我，故意藏到挂在墙上的她那张照片里，我便给照片前的香炉里上香，要说上一句：我不累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 w:cs="Arial"/>
        </w:rPr>
      </w:pPr>
    </w:p>
    <w:p>
      <w:pPr>
        <w:pStyle w:val="3"/>
        <w:shd w:val="clear" w:color="auto" w:fill="FFFFFF"/>
        <w:spacing w:before="0" w:beforeAutospacing="0" w:after="0" w:afterAutospacing="0" w:line="360" w:lineRule="auto"/>
        <w:rPr>
          <w:rStyle w:val="6"/>
          <w:rFonts w:cs="Arial"/>
          <w:b/>
        </w:rPr>
      </w:pPr>
      <w:r>
        <w:rPr>
          <w:rStyle w:val="6"/>
          <w:rFonts w:cs="Arial"/>
          <w:b/>
        </w:rPr>
        <w:t>30. 万物的心（节选）（林清玄）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这我们所眼见的万象，看起来如此澄美幽静，其实有着非常努力的内在世界，每一株植物的根都忙着从地里吸收养料与水分，茎忙着输送与流通，叶子在行光合作用，整株植物的每一个细胞都在大口地呼吸</w:t>
      </w:r>
      <w:r>
        <w:rPr>
          <w:rFonts w:ascii="Helvetica" w:hAnsi="Helvetica" w:cs="Helvetica"/>
          <w:iCs/>
          <w:sz w:val="21"/>
          <w:szCs w:val="21"/>
          <w:shd w:val="clear" w:color="auto" w:fill="FFFFFF"/>
        </w:rPr>
        <w:t>——</w:t>
      </w:r>
      <w:r>
        <w:rPr>
          <w:rStyle w:val="6"/>
          <w:rFonts w:hint="eastAsia" w:cs="Arial"/>
        </w:rPr>
        <w:t>其实，树是非常忙的，这种欣欣向荣正是禅宗所说的“森罗万象许峥嵘”的意思。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ind w:firstLine="480" w:firstLineChars="200"/>
        <w:rPr>
          <w:rStyle w:val="6"/>
          <w:rFonts w:cs="Arial"/>
        </w:rPr>
      </w:pPr>
      <w:r>
        <w:rPr>
          <w:rStyle w:val="6"/>
          <w:rFonts w:hint="eastAsia" w:cs="Arial"/>
        </w:rPr>
        <w:t>树木为了生命的美好而欣欣向荣，想要在好风好水中生活，建立生命的福报的人，是不是也要为迈向生命的美好境界而努力向前呢？</w:t>
      </w:r>
      <w:r>
        <w:rPr>
          <w:rStyle w:val="6"/>
          <w:rFonts w:cs="Arial"/>
        </w:rPr>
        <w:t xml:space="preserve"> </w:t>
      </w:r>
    </w:p>
    <w:p>
      <w:r>
        <w:rPr>
          <w:rStyle w:val="6"/>
          <w:rFonts w:hint="eastAsia" w:cs="Arial"/>
        </w:rPr>
        <w:t>平静的树都能唤起我们的感思之心，何况是翩翩的彩蝶、凌空的飞鸟，以及那些相约而再来的人呢？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hZTc0ZjMxZGU4ODdjYTJjZTM0YWRmNjE4MjNiMGMifQ=="/>
  </w:docVars>
  <w:rsids>
    <w:rsidRoot w:val="380624BC"/>
    <w:rsid w:val="006C62D3"/>
    <w:rsid w:val="167A7865"/>
    <w:rsid w:val="2585721C"/>
    <w:rsid w:val="380624BC"/>
    <w:rsid w:val="4856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bjh-p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6230</Words>
  <Characters>6294</Characters>
  <Lines>0</Lines>
  <Paragraphs>0</Paragraphs>
  <TotalTime>1</TotalTime>
  <ScaleCrop>false</ScaleCrop>
  <LinksUpToDate>false</LinksUpToDate>
  <CharactersWithSpaces>6359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2023-03-08T09:10:00Z</dcterms:created>
  <dc:creator>妳</dc:creator>
  <cp:lastModifiedBy>秋水伊人</cp:lastModifiedBy>
  <dcterms:modified xsi:type="dcterms:W3CDTF">2023-04-07T09:00:00Z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21450222B3C54637BE5E7656CCCAE353</vt:lpwstr>
  </property>
</Properties>
</file>